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44F" w:rsidRDefault="003F244F" w:rsidP="003F244F">
      <w:pPr>
        <w:pStyle w:val="Corpodetexto"/>
        <w:ind w:left="4606"/>
        <w:rPr>
          <w:rFonts w:ascii="Times New Roman"/>
          <w:sz w:val="20"/>
        </w:rPr>
      </w:pPr>
      <w:r w:rsidRPr="00C34270"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>
            <wp:extent cx="752475" cy="7048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44F" w:rsidRDefault="003F244F" w:rsidP="003F244F">
      <w:pPr>
        <w:pStyle w:val="Corpodetexto"/>
        <w:spacing w:before="39"/>
        <w:ind w:right="3"/>
        <w:jc w:val="center"/>
      </w:pPr>
      <w:r>
        <w:t>MINISTÉRIO DA EDUCAÇÃO</w:t>
      </w:r>
    </w:p>
    <w:p w:rsidR="003F244F" w:rsidRDefault="003F244F" w:rsidP="003F244F">
      <w:pPr>
        <w:pStyle w:val="Corpodetexto"/>
        <w:ind w:right="3"/>
        <w:jc w:val="center"/>
      </w:pPr>
      <w:r>
        <w:t>SECRETARIA DE EDUCAÇÃO PROFISSIONAL E TECNOLÓGICA</w:t>
      </w:r>
    </w:p>
    <w:p w:rsidR="003F244F" w:rsidRDefault="003F244F" w:rsidP="003F244F">
      <w:pPr>
        <w:pStyle w:val="Corpodetexto"/>
        <w:ind w:right="3"/>
        <w:jc w:val="center"/>
      </w:pPr>
      <w:r>
        <w:t>INSTITUTO FEDERAL DE EDUCAÇÃO, CIÊNCIA E TECNOLOGIA DO RIO DE JANEIRO - IFRJ</w:t>
      </w:r>
    </w:p>
    <w:p w:rsidR="003F244F" w:rsidRDefault="005F5C00" w:rsidP="005F5C00">
      <w:pPr>
        <w:pStyle w:val="Corpodetexto"/>
        <w:tabs>
          <w:tab w:val="left" w:pos="4320"/>
        </w:tabs>
      </w:pPr>
      <w:r>
        <w:tab/>
      </w:r>
    </w:p>
    <w:p w:rsidR="003F244F" w:rsidRDefault="003F244F" w:rsidP="00ED20CD">
      <w:pPr>
        <w:pStyle w:val="Corpodetexto"/>
      </w:pPr>
    </w:p>
    <w:p w:rsidR="003F244F" w:rsidRDefault="003F244F" w:rsidP="00ED20CD">
      <w:pPr>
        <w:pStyle w:val="Corpodetexto"/>
        <w:rPr>
          <w:sz w:val="19"/>
        </w:rPr>
      </w:pPr>
    </w:p>
    <w:p w:rsidR="003F244F" w:rsidRDefault="003F244F" w:rsidP="00890E74">
      <w:pPr>
        <w:pStyle w:val="Corpodetexto"/>
        <w:ind w:left="997" w:right="1009"/>
        <w:jc w:val="center"/>
      </w:pPr>
      <w:r>
        <w:t xml:space="preserve">PORTARIA DE PESSOAL/IFRJ N° </w:t>
      </w:r>
      <w:r w:rsidR="00A86F41">
        <w:t>1306</w:t>
      </w:r>
      <w:bookmarkStart w:id="0" w:name="_GoBack"/>
      <w:bookmarkEnd w:id="0"/>
      <w:r w:rsidR="000C48DA">
        <w:t>,</w:t>
      </w:r>
      <w:r w:rsidR="00880E25">
        <w:t xml:space="preserve"> DE 2</w:t>
      </w:r>
      <w:r w:rsidR="00C130B4">
        <w:t>8</w:t>
      </w:r>
      <w:r>
        <w:t xml:space="preserve"> DE </w:t>
      </w:r>
      <w:r w:rsidR="000C48DA">
        <w:t>JUNHO</w:t>
      </w:r>
      <w:r w:rsidR="00880E25">
        <w:t xml:space="preserve"> DE 2023</w:t>
      </w:r>
    </w:p>
    <w:p w:rsidR="003F244F" w:rsidRDefault="003F244F" w:rsidP="00ED20CD">
      <w:pPr>
        <w:pStyle w:val="Corpodetexto"/>
      </w:pPr>
    </w:p>
    <w:p w:rsidR="003F244F" w:rsidRDefault="003F244F" w:rsidP="00ED20CD">
      <w:pPr>
        <w:pStyle w:val="Corpodetexto"/>
        <w:rPr>
          <w:sz w:val="19"/>
        </w:rPr>
      </w:pPr>
    </w:p>
    <w:p w:rsidR="003F244F" w:rsidRDefault="003F244F" w:rsidP="00ED20CD">
      <w:pPr>
        <w:ind w:left="142" w:firstLine="1276"/>
        <w:jc w:val="both"/>
        <w:rPr>
          <w:sz w:val="24"/>
          <w:szCs w:val="24"/>
        </w:rPr>
      </w:pPr>
      <w:r w:rsidRPr="00FB547A">
        <w:rPr>
          <w:sz w:val="24"/>
          <w:szCs w:val="24"/>
        </w:rPr>
        <w:t xml:space="preserve">O </w:t>
      </w:r>
      <w:r w:rsidRPr="00FB547A">
        <w:rPr>
          <w:b/>
          <w:sz w:val="24"/>
          <w:szCs w:val="24"/>
        </w:rPr>
        <w:t>REITOR DO INSTITUTO FEDERAL DE EDUCAÇÃO, CIÊNCIA E TECNOLOGIA DO RIO DE JANEIRO</w:t>
      </w:r>
      <w:r w:rsidRPr="00FB547A">
        <w:rPr>
          <w:sz w:val="24"/>
          <w:szCs w:val="24"/>
        </w:rPr>
        <w:t xml:space="preserve">, </w:t>
      </w:r>
      <w:r w:rsidR="001516FA" w:rsidRPr="001516FA">
        <w:rPr>
          <w:sz w:val="24"/>
          <w:szCs w:val="24"/>
        </w:rPr>
        <w:t>nomeado nos termos do Decreto Presidencial de 25 de maio de 2022, no uso de suas atribuições legais e regimentais</w:t>
      </w:r>
      <w:r w:rsidRPr="00FB547A">
        <w:rPr>
          <w:sz w:val="24"/>
          <w:szCs w:val="24"/>
        </w:rPr>
        <w:t>,</w:t>
      </w:r>
      <w:r w:rsidR="00455E61">
        <w:rPr>
          <w:sz w:val="24"/>
          <w:szCs w:val="24"/>
        </w:rPr>
        <w:t xml:space="preserve"> e tendo em vist</w:t>
      </w:r>
      <w:r w:rsidR="00BD6E67">
        <w:rPr>
          <w:sz w:val="24"/>
          <w:szCs w:val="24"/>
        </w:rPr>
        <w:t xml:space="preserve">a </w:t>
      </w:r>
      <w:r w:rsidR="00602B40">
        <w:rPr>
          <w:sz w:val="24"/>
          <w:szCs w:val="24"/>
        </w:rPr>
        <w:t>o processo e</w:t>
      </w:r>
      <w:r w:rsidR="00890E74">
        <w:rPr>
          <w:sz w:val="24"/>
          <w:szCs w:val="24"/>
        </w:rPr>
        <w:t xml:space="preserve">letrônico nº </w:t>
      </w:r>
      <w:r w:rsidR="000C48DA" w:rsidRPr="000C48DA">
        <w:rPr>
          <w:sz w:val="24"/>
          <w:szCs w:val="24"/>
        </w:rPr>
        <w:t>23828.000162/2023-14</w:t>
      </w:r>
      <w:r w:rsidR="00455E6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FB547A">
        <w:rPr>
          <w:sz w:val="24"/>
          <w:szCs w:val="24"/>
        </w:rPr>
        <w:t>resolve:</w:t>
      </w:r>
    </w:p>
    <w:p w:rsidR="003F244F" w:rsidRDefault="003F244F" w:rsidP="00ED20CD">
      <w:pPr>
        <w:ind w:left="142" w:firstLine="1276"/>
        <w:jc w:val="both"/>
        <w:rPr>
          <w:sz w:val="24"/>
          <w:szCs w:val="24"/>
        </w:rPr>
      </w:pPr>
    </w:p>
    <w:p w:rsidR="00ED20CD" w:rsidRDefault="003F244F" w:rsidP="00BC5708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1º</w:t>
      </w:r>
      <w:r w:rsidR="00F454EB" w:rsidRPr="00EE4646">
        <w:rPr>
          <w:sz w:val="24"/>
          <w:szCs w:val="24"/>
        </w:rPr>
        <w:t xml:space="preserve"> </w:t>
      </w:r>
      <w:r w:rsidR="00C130B4">
        <w:rPr>
          <w:sz w:val="24"/>
          <w:szCs w:val="24"/>
        </w:rPr>
        <w:t>Designa</w:t>
      </w:r>
      <w:r w:rsidR="007F6966">
        <w:rPr>
          <w:sz w:val="24"/>
          <w:szCs w:val="24"/>
        </w:rPr>
        <w:t>r</w:t>
      </w:r>
      <w:r w:rsidR="00C130B4">
        <w:rPr>
          <w:sz w:val="24"/>
          <w:szCs w:val="24"/>
        </w:rPr>
        <w:t xml:space="preserve"> </w:t>
      </w:r>
      <w:r w:rsidR="001516FA">
        <w:rPr>
          <w:sz w:val="24"/>
          <w:szCs w:val="24"/>
        </w:rPr>
        <w:t>os servidores</w:t>
      </w:r>
      <w:r w:rsidR="00C130B4">
        <w:rPr>
          <w:sz w:val="24"/>
          <w:szCs w:val="24"/>
        </w:rPr>
        <w:t xml:space="preserve">, conforme abaixo, </w:t>
      </w:r>
      <w:r w:rsidR="007F6966">
        <w:rPr>
          <w:sz w:val="24"/>
          <w:szCs w:val="24"/>
        </w:rPr>
        <w:t xml:space="preserve">para </w:t>
      </w:r>
      <w:r w:rsidR="001516FA">
        <w:rPr>
          <w:sz w:val="24"/>
          <w:szCs w:val="24"/>
        </w:rPr>
        <w:t>integrarem</w:t>
      </w:r>
      <w:r w:rsidR="007F6966">
        <w:rPr>
          <w:sz w:val="24"/>
          <w:szCs w:val="24"/>
        </w:rPr>
        <w:t xml:space="preserve"> </w:t>
      </w:r>
      <w:r w:rsidR="00904B1F">
        <w:rPr>
          <w:sz w:val="24"/>
          <w:szCs w:val="24"/>
        </w:rPr>
        <w:t xml:space="preserve">a </w:t>
      </w:r>
      <w:r w:rsidR="00C130B4" w:rsidRPr="00C130B4">
        <w:rPr>
          <w:sz w:val="24"/>
          <w:szCs w:val="24"/>
        </w:rPr>
        <w:t xml:space="preserve">Comissão Disciplinar Discente do </w:t>
      </w:r>
      <w:r w:rsidR="00C130B4" w:rsidRPr="00C130B4">
        <w:rPr>
          <w:i/>
          <w:sz w:val="24"/>
          <w:szCs w:val="24"/>
        </w:rPr>
        <w:t>campus</w:t>
      </w:r>
      <w:r w:rsidR="00C130B4" w:rsidRPr="00C130B4">
        <w:rPr>
          <w:sz w:val="24"/>
          <w:szCs w:val="24"/>
        </w:rPr>
        <w:t xml:space="preserve"> </w:t>
      </w:r>
      <w:r w:rsidR="000C48DA">
        <w:rPr>
          <w:sz w:val="24"/>
          <w:szCs w:val="24"/>
        </w:rPr>
        <w:t>Resende</w:t>
      </w:r>
      <w:r w:rsidR="00C130B4" w:rsidRPr="00C130B4">
        <w:rPr>
          <w:sz w:val="24"/>
          <w:szCs w:val="24"/>
        </w:rPr>
        <w:t xml:space="preserve"> deste Instituto Federal de Educação, Ciência e Tecn</w:t>
      </w:r>
      <w:r w:rsidR="00C130B4">
        <w:rPr>
          <w:sz w:val="24"/>
          <w:szCs w:val="24"/>
        </w:rPr>
        <w:t>ologia do Rio de Janeiro (IFRJ)</w:t>
      </w:r>
      <w:r w:rsidR="00F95C94">
        <w:rPr>
          <w:sz w:val="24"/>
          <w:szCs w:val="24"/>
        </w:rPr>
        <w:t>, i</w:t>
      </w:r>
      <w:r w:rsidR="00F95C94" w:rsidRPr="00F95C94">
        <w:rPr>
          <w:sz w:val="24"/>
          <w:szCs w:val="24"/>
        </w:rPr>
        <w:t>nstituída</w:t>
      </w:r>
      <w:r w:rsidR="00F95C94">
        <w:rPr>
          <w:sz w:val="24"/>
          <w:szCs w:val="24"/>
        </w:rPr>
        <w:t xml:space="preserve"> pela Portaria n</w:t>
      </w:r>
      <w:r w:rsidR="00F95C94">
        <w:rPr>
          <w:sz w:val="24"/>
          <w:szCs w:val="24"/>
          <w:vertAlign w:val="superscript"/>
        </w:rPr>
        <w:t>o</w:t>
      </w:r>
      <w:r w:rsidR="00F95C94">
        <w:rPr>
          <w:sz w:val="24"/>
          <w:szCs w:val="24"/>
        </w:rPr>
        <w:t xml:space="preserve"> 318, de 28 de abril de 2023</w:t>
      </w:r>
      <w:r w:rsidR="00ED20CD">
        <w:rPr>
          <w:sz w:val="24"/>
          <w:szCs w:val="24"/>
        </w:rPr>
        <w:t>:</w:t>
      </w:r>
    </w:p>
    <w:p w:rsidR="001516FA" w:rsidRDefault="001516FA" w:rsidP="00BC5708">
      <w:pPr>
        <w:ind w:firstLine="1418"/>
        <w:jc w:val="both"/>
        <w:rPr>
          <w:sz w:val="24"/>
          <w:szCs w:val="24"/>
        </w:rPr>
      </w:pPr>
    </w:p>
    <w:p w:rsidR="00C130B4" w:rsidRPr="00C130B4" w:rsidRDefault="00C130B4" w:rsidP="00C130B4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I. </w:t>
      </w:r>
      <w:r w:rsidR="000C48DA" w:rsidRPr="000C48DA">
        <w:rPr>
          <w:sz w:val="24"/>
          <w:szCs w:val="24"/>
        </w:rPr>
        <w:t>João Vitor Justen</w:t>
      </w:r>
      <w:r>
        <w:rPr>
          <w:sz w:val="24"/>
          <w:szCs w:val="24"/>
        </w:rPr>
        <w:t xml:space="preserve">, </w:t>
      </w:r>
      <w:r w:rsidR="00F1584B" w:rsidRPr="00F1584B">
        <w:rPr>
          <w:sz w:val="24"/>
          <w:szCs w:val="24"/>
        </w:rPr>
        <w:t>matrícula</w:t>
      </w:r>
      <w:r>
        <w:rPr>
          <w:sz w:val="24"/>
          <w:szCs w:val="24"/>
        </w:rPr>
        <w:t xml:space="preserve"> Siape </w:t>
      </w:r>
      <w:r w:rsidR="000C48DA" w:rsidRPr="000C48DA">
        <w:rPr>
          <w:sz w:val="24"/>
          <w:szCs w:val="24"/>
        </w:rPr>
        <w:t>1151342</w:t>
      </w:r>
      <w:r>
        <w:rPr>
          <w:sz w:val="24"/>
          <w:szCs w:val="24"/>
        </w:rPr>
        <w:t>;</w:t>
      </w:r>
    </w:p>
    <w:p w:rsidR="00C130B4" w:rsidRPr="00C130B4" w:rsidRDefault="00F1584B" w:rsidP="00C130B4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 </w:t>
      </w:r>
      <w:r w:rsidR="000C48DA" w:rsidRPr="000C48DA">
        <w:rPr>
          <w:sz w:val="24"/>
          <w:szCs w:val="24"/>
        </w:rPr>
        <w:t>Marcelo de Oliveira Vidal</w:t>
      </w:r>
      <w:r w:rsidR="00904B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F1584B">
        <w:rPr>
          <w:sz w:val="24"/>
          <w:szCs w:val="24"/>
        </w:rPr>
        <w:t>matrícula</w:t>
      </w:r>
      <w:r>
        <w:rPr>
          <w:sz w:val="24"/>
          <w:szCs w:val="24"/>
        </w:rPr>
        <w:t xml:space="preserve"> Siape </w:t>
      </w:r>
      <w:r w:rsidR="000C48DA" w:rsidRPr="000C48DA">
        <w:rPr>
          <w:sz w:val="24"/>
          <w:szCs w:val="24"/>
        </w:rPr>
        <w:t>1260619</w:t>
      </w:r>
      <w:r>
        <w:rPr>
          <w:sz w:val="24"/>
          <w:szCs w:val="24"/>
        </w:rPr>
        <w:t>;</w:t>
      </w:r>
    </w:p>
    <w:p w:rsidR="00C130B4" w:rsidRPr="00C130B4" w:rsidRDefault="00F1584B" w:rsidP="00C130B4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III.</w:t>
      </w:r>
      <w:r w:rsidR="000C48DA" w:rsidRPr="000C48DA">
        <w:t xml:space="preserve"> </w:t>
      </w:r>
      <w:r w:rsidR="000C48DA" w:rsidRPr="000C48DA">
        <w:rPr>
          <w:sz w:val="24"/>
          <w:szCs w:val="24"/>
        </w:rPr>
        <w:t>Gabriela Rosse Pontes</w:t>
      </w:r>
      <w:r>
        <w:rPr>
          <w:sz w:val="24"/>
          <w:szCs w:val="24"/>
        </w:rPr>
        <w:t xml:space="preserve">, </w:t>
      </w:r>
      <w:r w:rsidRPr="00F1584B">
        <w:rPr>
          <w:sz w:val="24"/>
          <w:szCs w:val="24"/>
        </w:rPr>
        <w:t>matrícula</w:t>
      </w:r>
      <w:r>
        <w:rPr>
          <w:sz w:val="24"/>
          <w:szCs w:val="24"/>
        </w:rPr>
        <w:t xml:space="preserve"> </w:t>
      </w:r>
      <w:r w:rsidR="00A86F41" w:rsidRPr="00A86F41">
        <w:rPr>
          <w:sz w:val="24"/>
          <w:szCs w:val="24"/>
        </w:rPr>
        <w:t>20231000095</w:t>
      </w:r>
      <w:r>
        <w:rPr>
          <w:sz w:val="24"/>
          <w:szCs w:val="24"/>
        </w:rPr>
        <w:t>;</w:t>
      </w:r>
    </w:p>
    <w:p w:rsidR="00C130B4" w:rsidRPr="00C130B4" w:rsidRDefault="00F1584B" w:rsidP="00C130B4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IV. </w:t>
      </w:r>
      <w:r w:rsidR="00A86F41" w:rsidRPr="00A86F41">
        <w:rPr>
          <w:sz w:val="24"/>
          <w:szCs w:val="24"/>
        </w:rPr>
        <w:t>Davison Schaeffer de Oliveira</w:t>
      </w:r>
      <w:r>
        <w:rPr>
          <w:sz w:val="24"/>
          <w:szCs w:val="24"/>
        </w:rPr>
        <w:t xml:space="preserve">, </w:t>
      </w:r>
      <w:r w:rsidRPr="00F1584B">
        <w:rPr>
          <w:sz w:val="24"/>
          <w:szCs w:val="24"/>
        </w:rPr>
        <w:t>matrícula</w:t>
      </w:r>
      <w:r>
        <w:rPr>
          <w:sz w:val="24"/>
          <w:szCs w:val="24"/>
        </w:rPr>
        <w:t xml:space="preserve"> Siape </w:t>
      </w:r>
      <w:r w:rsidR="00A86F41" w:rsidRPr="00A86F41">
        <w:rPr>
          <w:sz w:val="24"/>
          <w:szCs w:val="24"/>
        </w:rPr>
        <w:t>1299785</w:t>
      </w:r>
      <w:r>
        <w:rPr>
          <w:sz w:val="24"/>
          <w:szCs w:val="24"/>
        </w:rPr>
        <w:t>;</w:t>
      </w:r>
    </w:p>
    <w:p w:rsidR="00C130B4" w:rsidRPr="00C130B4" w:rsidRDefault="00F1584B" w:rsidP="00C130B4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V. </w:t>
      </w:r>
      <w:r w:rsidR="00A86F41" w:rsidRPr="00A86F41">
        <w:rPr>
          <w:sz w:val="24"/>
          <w:szCs w:val="24"/>
        </w:rPr>
        <w:t>Júlio César Gama Dias da Silva</w:t>
      </w:r>
      <w:r>
        <w:rPr>
          <w:sz w:val="24"/>
          <w:szCs w:val="24"/>
        </w:rPr>
        <w:t xml:space="preserve">, </w:t>
      </w:r>
      <w:r w:rsidRPr="00F1584B">
        <w:rPr>
          <w:sz w:val="24"/>
          <w:szCs w:val="24"/>
        </w:rPr>
        <w:t>matrícula</w:t>
      </w:r>
      <w:r>
        <w:rPr>
          <w:sz w:val="24"/>
          <w:szCs w:val="24"/>
        </w:rPr>
        <w:t xml:space="preserve"> Siape </w:t>
      </w:r>
      <w:r w:rsidR="00A86F41" w:rsidRPr="00A86F41">
        <w:rPr>
          <w:sz w:val="24"/>
          <w:szCs w:val="24"/>
        </w:rPr>
        <w:t>2317571</w:t>
      </w:r>
      <w:r>
        <w:rPr>
          <w:sz w:val="24"/>
          <w:szCs w:val="24"/>
        </w:rPr>
        <w:t>; e</w:t>
      </w:r>
    </w:p>
    <w:p w:rsidR="007F6966" w:rsidRDefault="00F1584B" w:rsidP="00C130B4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VI. </w:t>
      </w:r>
      <w:r w:rsidR="00A86F41" w:rsidRPr="00A86F41">
        <w:rPr>
          <w:sz w:val="24"/>
          <w:szCs w:val="24"/>
        </w:rPr>
        <w:t>Alberto Arantes</w:t>
      </w:r>
      <w:r w:rsidR="00A86F41">
        <w:rPr>
          <w:sz w:val="24"/>
          <w:szCs w:val="24"/>
        </w:rPr>
        <w:t xml:space="preserve">, </w:t>
      </w:r>
      <w:r w:rsidRPr="00F1584B">
        <w:rPr>
          <w:sz w:val="24"/>
          <w:szCs w:val="24"/>
        </w:rPr>
        <w:t>matrícula</w:t>
      </w:r>
      <w:r>
        <w:rPr>
          <w:sz w:val="24"/>
          <w:szCs w:val="24"/>
        </w:rPr>
        <w:t xml:space="preserve"> Siape </w:t>
      </w:r>
      <w:r w:rsidR="00A86F41" w:rsidRPr="00A86F41">
        <w:rPr>
          <w:sz w:val="24"/>
          <w:szCs w:val="24"/>
        </w:rPr>
        <w:t>2294964</w:t>
      </w:r>
      <w:r>
        <w:rPr>
          <w:sz w:val="24"/>
          <w:szCs w:val="24"/>
        </w:rPr>
        <w:t>.</w:t>
      </w:r>
    </w:p>
    <w:p w:rsidR="00F95C94" w:rsidRDefault="00F95C94" w:rsidP="00C130B4">
      <w:pPr>
        <w:ind w:firstLine="1418"/>
        <w:jc w:val="both"/>
        <w:rPr>
          <w:sz w:val="24"/>
          <w:szCs w:val="24"/>
        </w:rPr>
      </w:pPr>
    </w:p>
    <w:p w:rsidR="00F95C94" w:rsidRDefault="00F95C94" w:rsidP="00C130B4">
      <w:pPr>
        <w:ind w:firstLine="1418"/>
        <w:jc w:val="both"/>
        <w:rPr>
          <w:sz w:val="24"/>
          <w:szCs w:val="24"/>
        </w:rPr>
      </w:pPr>
      <w:r w:rsidRPr="00F95C94">
        <w:rPr>
          <w:sz w:val="24"/>
          <w:szCs w:val="24"/>
        </w:rPr>
        <w:t>Art. 2º  A comissão terá prazo de 60 dias para conclusão dos trabalhos.</w:t>
      </w:r>
    </w:p>
    <w:p w:rsidR="00C130B4" w:rsidRDefault="00C130B4" w:rsidP="00C130B4">
      <w:pPr>
        <w:ind w:firstLine="1418"/>
        <w:jc w:val="both"/>
        <w:rPr>
          <w:sz w:val="24"/>
          <w:szCs w:val="24"/>
        </w:rPr>
      </w:pPr>
    </w:p>
    <w:p w:rsidR="00BC5708" w:rsidRDefault="00BC5708" w:rsidP="00BC5708">
      <w:pPr>
        <w:tabs>
          <w:tab w:val="left" w:pos="1985"/>
        </w:tabs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F95C94">
        <w:rPr>
          <w:sz w:val="24"/>
          <w:szCs w:val="24"/>
        </w:rPr>
        <w:t>3</w:t>
      </w:r>
      <w:r>
        <w:rPr>
          <w:sz w:val="24"/>
          <w:szCs w:val="24"/>
        </w:rPr>
        <w:t>º Esta Portaria entra em vigor na data de sua assinatura.</w:t>
      </w:r>
    </w:p>
    <w:p w:rsidR="00BD6E67" w:rsidRDefault="00BD6E67" w:rsidP="00ED20CD">
      <w:pPr>
        <w:pStyle w:val="Corpodetexto"/>
        <w:ind w:right="1007"/>
      </w:pPr>
    </w:p>
    <w:p w:rsidR="00FD2FC9" w:rsidRDefault="00FD2FC9" w:rsidP="00ED20CD">
      <w:pPr>
        <w:pStyle w:val="Corpodetexto"/>
        <w:ind w:right="1007"/>
      </w:pPr>
    </w:p>
    <w:p w:rsidR="003F244F" w:rsidRDefault="003F244F" w:rsidP="00ED20CD">
      <w:pPr>
        <w:pStyle w:val="Corpodetexto"/>
        <w:ind w:left="1000" w:right="1007"/>
        <w:jc w:val="center"/>
      </w:pPr>
      <w:r>
        <w:t>RAFAEL BARRETO ALMADA</w:t>
      </w:r>
    </w:p>
    <w:p w:rsidR="003F244F" w:rsidRDefault="003F244F" w:rsidP="00ED20CD">
      <w:pPr>
        <w:pStyle w:val="Corpodetexto"/>
        <w:ind w:left="998" w:right="1009"/>
        <w:jc w:val="center"/>
      </w:pPr>
      <w:r>
        <w:t>Reitor</w:t>
      </w:r>
    </w:p>
    <w:p w:rsidR="003F244F" w:rsidRDefault="003F244F" w:rsidP="00ED20CD">
      <w:pPr>
        <w:pStyle w:val="Corpodetexto"/>
      </w:pPr>
    </w:p>
    <w:p w:rsidR="003F244F" w:rsidRDefault="003F244F" w:rsidP="00ED20CD">
      <w:pPr>
        <w:pStyle w:val="Corpodetexto"/>
      </w:pPr>
    </w:p>
    <w:sectPr w:rsidR="003F244F" w:rsidSect="00D2247C"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496A"/>
    <w:multiLevelType w:val="hybridMultilevel"/>
    <w:tmpl w:val="6E704C9A"/>
    <w:lvl w:ilvl="0" w:tplc="094CF27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D266B5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0E38C2D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4444E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2DEF7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28E219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FE547B6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64141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2BBAC9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" w15:restartNumberingAfterBreak="0">
    <w:nsid w:val="05A40DE0"/>
    <w:multiLevelType w:val="hybridMultilevel"/>
    <w:tmpl w:val="051A3728"/>
    <w:lvl w:ilvl="0" w:tplc="4F5854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78667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92B834F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4A482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452E527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FD4278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086791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C0842CD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1348DC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" w15:restartNumberingAfterBreak="0">
    <w:nsid w:val="0C6C3DE5"/>
    <w:multiLevelType w:val="hybridMultilevel"/>
    <w:tmpl w:val="5C28E048"/>
    <w:lvl w:ilvl="0" w:tplc="BA9C6D8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492188A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ED6AB8D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DFE4D074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87EBB1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2147FF2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A8270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542810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7208211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3" w15:restartNumberingAfterBreak="0">
    <w:nsid w:val="0E8C4931"/>
    <w:multiLevelType w:val="hybridMultilevel"/>
    <w:tmpl w:val="535AFB30"/>
    <w:lvl w:ilvl="0" w:tplc="E66C7C6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360E0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5B4FC2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1F8619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6E1A675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20A842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FBAA12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14684086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ECE0B8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E4604"/>
    <w:multiLevelType w:val="hybridMultilevel"/>
    <w:tmpl w:val="8FD09186"/>
    <w:lvl w:ilvl="0" w:tplc="381E2306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9FAE3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12627A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E38974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DA2DE5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11A383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06CE5D3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234218B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9D02EAD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6" w15:restartNumberingAfterBreak="0">
    <w:nsid w:val="29F54454"/>
    <w:multiLevelType w:val="multilevel"/>
    <w:tmpl w:val="3546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718A5"/>
    <w:multiLevelType w:val="hybridMultilevel"/>
    <w:tmpl w:val="3B70BCE6"/>
    <w:lvl w:ilvl="0" w:tplc="32E855F8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CEE2FD4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26852E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CAA20C0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CA48A0C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015EDFF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3CE0B5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1D01228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D578E32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9" w15:restartNumberingAfterBreak="0">
    <w:nsid w:val="391E0610"/>
    <w:multiLevelType w:val="hybridMultilevel"/>
    <w:tmpl w:val="3B8A9AC6"/>
    <w:lvl w:ilvl="0" w:tplc="ECC60E4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2121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C0133"/>
    <w:multiLevelType w:val="hybridMultilevel"/>
    <w:tmpl w:val="7898BFBA"/>
    <w:lvl w:ilvl="0" w:tplc="E80CB9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23EC7162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19F2A594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AF7240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D0E610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692F39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1B82BCF8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706D8A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0A942BF0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1" w15:restartNumberingAfterBreak="0">
    <w:nsid w:val="39AE796F"/>
    <w:multiLevelType w:val="hybridMultilevel"/>
    <w:tmpl w:val="F4C255FA"/>
    <w:lvl w:ilvl="0" w:tplc="A866DCAA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EE68C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CD084AE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E362F9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1390CD4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BB429B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7BD2AF8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B762D03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D26EA1A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2" w15:restartNumberingAfterBreak="0">
    <w:nsid w:val="40042DDD"/>
    <w:multiLevelType w:val="hybridMultilevel"/>
    <w:tmpl w:val="689A50EA"/>
    <w:lvl w:ilvl="0" w:tplc="80DE27F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E08E35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894B6F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7B0E918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0624D5CE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57E8EA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2E12B7A0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0AB21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C8B2FF0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3" w15:restartNumberingAfterBreak="0">
    <w:nsid w:val="46C52DD3"/>
    <w:multiLevelType w:val="hybridMultilevel"/>
    <w:tmpl w:val="844A976C"/>
    <w:lvl w:ilvl="0" w:tplc="9CCA9A3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7A802330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DDC6580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718B4F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29307B32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98622C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547444C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E8E6E7A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8DA374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4" w15:restartNumberingAfterBreak="0">
    <w:nsid w:val="4BCF77C0"/>
    <w:multiLevelType w:val="hybridMultilevel"/>
    <w:tmpl w:val="A6DA7F46"/>
    <w:lvl w:ilvl="0" w:tplc="2E0A9C14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4350BFE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5B820F98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F2C1D9A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EF60CC30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FF621DE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85941EB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D12D06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69DA5B3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5" w15:restartNumberingAfterBreak="0">
    <w:nsid w:val="4C5F14E4"/>
    <w:multiLevelType w:val="hybridMultilevel"/>
    <w:tmpl w:val="5CF82DEC"/>
    <w:lvl w:ilvl="0" w:tplc="FF08A3C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14CB85C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2426459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9849D4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5530771C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DF344F4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6464ECF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416A7F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7C87CB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4FD02415"/>
    <w:multiLevelType w:val="hybridMultilevel"/>
    <w:tmpl w:val="CA7EBACE"/>
    <w:lvl w:ilvl="0" w:tplc="E6B07EB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B78CA8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73EEFC1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49C2E7EC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FFB0B83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350C573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9CCC48E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EEC20A40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6C25444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F70E4"/>
    <w:multiLevelType w:val="hybridMultilevel"/>
    <w:tmpl w:val="589A97FA"/>
    <w:lvl w:ilvl="0" w:tplc="B6F8E460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B956B61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DB9C8822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FAF29BE6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3756306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17E2AA76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ED4044E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6187DE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8CE6ECDE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19" w15:restartNumberingAfterBreak="0">
    <w:nsid w:val="5D373FFA"/>
    <w:multiLevelType w:val="hybridMultilevel"/>
    <w:tmpl w:val="4A2830A0"/>
    <w:lvl w:ilvl="0" w:tplc="EE76D50E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CD89DF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23225E6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528AE862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8B48BC98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AA169C10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C130F20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0B14660E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A5AE92A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6B283798"/>
    <w:multiLevelType w:val="hybridMultilevel"/>
    <w:tmpl w:val="0F9673B2"/>
    <w:lvl w:ilvl="0" w:tplc="0024A7D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420EDA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BACCA6FE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C858502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2244924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FE0CF5E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D5AE30D4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80420954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D1A97E2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78855423"/>
    <w:multiLevelType w:val="hybridMultilevel"/>
    <w:tmpl w:val="F64A16C2"/>
    <w:lvl w:ilvl="0" w:tplc="91923312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C1E7B66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8EC6AAB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77E0345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7B78344A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4BCA060C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4568382A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32CE7B42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FF94782C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abstractNum w:abstractNumId="22" w15:restartNumberingAfterBreak="0">
    <w:nsid w:val="7D2264A6"/>
    <w:multiLevelType w:val="hybridMultilevel"/>
    <w:tmpl w:val="07AEDB80"/>
    <w:lvl w:ilvl="0" w:tplc="3EA2339C">
      <w:numFmt w:val="bullet"/>
      <w:lvlText w:val=""/>
      <w:lvlJc w:val="left"/>
      <w:pPr>
        <w:ind w:left="355" w:hanging="24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5BE020A8">
      <w:numFmt w:val="bullet"/>
      <w:lvlText w:val="•"/>
      <w:lvlJc w:val="left"/>
      <w:pPr>
        <w:ind w:left="844" w:hanging="248"/>
      </w:pPr>
      <w:rPr>
        <w:rFonts w:hint="default"/>
        <w:lang w:val="pt-PT" w:eastAsia="en-US" w:bidi="ar-SA"/>
      </w:rPr>
    </w:lvl>
    <w:lvl w:ilvl="2" w:tplc="46D2570C">
      <w:numFmt w:val="bullet"/>
      <w:lvlText w:val="•"/>
      <w:lvlJc w:val="left"/>
      <w:pPr>
        <w:ind w:left="1329" w:hanging="248"/>
      </w:pPr>
      <w:rPr>
        <w:rFonts w:hint="default"/>
        <w:lang w:val="pt-PT" w:eastAsia="en-US" w:bidi="ar-SA"/>
      </w:rPr>
    </w:lvl>
    <w:lvl w:ilvl="3" w:tplc="E21CD27E">
      <w:numFmt w:val="bullet"/>
      <w:lvlText w:val="•"/>
      <w:lvlJc w:val="left"/>
      <w:pPr>
        <w:ind w:left="1814" w:hanging="248"/>
      </w:pPr>
      <w:rPr>
        <w:rFonts w:hint="default"/>
        <w:lang w:val="pt-PT" w:eastAsia="en-US" w:bidi="ar-SA"/>
      </w:rPr>
    </w:lvl>
    <w:lvl w:ilvl="4" w:tplc="A40851C6">
      <w:numFmt w:val="bullet"/>
      <w:lvlText w:val="•"/>
      <w:lvlJc w:val="left"/>
      <w:pPr>
        <w:ind w:left="2298" w:hanging="248"/>
      </w:pPr>
      <w:rPr>
        <w:rFonts w:hint="default"/>
        <w:lang w:val="pt-PT" w:eastAsia="en-US" w:bidi="ar-SA"/>
      </w:rPr>
    </w:lvl>
    <w:lvl w:ilvl="5" w:tplc="9A06817A">
      <w:numFmt w:val="bullet"/>
      <w:lvlText w:val="•"/>
      <w:lvlJc w:val="left"/>
      <w:pPr>
        <w:ind w:left="2783" w:hanging="248"/>
      </w:pPr>
      <w:rPr>
        <w:rFonts w:hint="default"/>
        <w:lang w:val="pt-PT" w:eastAsia="en-US" w:bidi="ar-SA"/>
      </w:rPr>
    </w:lvl>
    <w:lvl w:ilvl="6" w:tplc="A3B62AF2">
      <w:numFmt w:val="bullet"/>
      <w:lvlText w:val="•"/>
      <w:lvlJc w:val="left"/>
      <w:pPr>
        <w:ind w:left="3268" w:hanging="248"/>
      </w:pPr>
      <w:rPr>
        <w:rFonts w:hint="default"/>
        <w:lang w:val="pt-PT" w:eastAsia="en-US" w:bidi="ar-SA"/>
      </w:rPr>
    </w:lvl>
    <w:lvl w:ilvl="7" w:tplc="F83825EC">
      <w:numFmt w:val="bullet"/>
      <w:lvlText w:val="•"/>
      <w:lvlJc w:val="left"/>
      <w:pPr>
        <w:ind w:left="3752" w:hanging="248"/>
      </w:pPr>
      <w:rPr>
        <w:rFonts w:hint="default"/>
        <w:lang w:val="pt-PT" w:eastAsia="en-US" w:bidi="ar-SA"/>
      </w:rPr>
    </w:lvl>
    <w:lvl w:ilvl="8" w:tplc="3E021D28">
      <w:numFmt w:val="bullet"/>
      <w:lvlText w:val="•"/>
      <w:lvlJc w:val="left"/>
      <w:pPr>
        <w:ind w:left="4237" w:hanging="248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11"/>
  </w:num>
  <w:num w:numId="5">
    <w:abstractNumId w:val="12"/>
  </w:num>
  <w:num w:numId="6">
    <w:abstractNumId w:val="10"/>
  </w:num>
  <w:num w:numId="7">
    <w:abstractNumId w:val="2"/>
  </w:num>
  <w:num w:numId="8">
    <w:abstractNumId w:val="18"/>
  </w:num>
  <w:num w:numId="9">
    <w:abstractNumId w:val="15"/>
  </w:num>
  <w:num w:numId="10">
    <w:abstractNumId w:val="22"/>
  </w:num>
  <w:num w:numId="11">
    <w:abstractNumId w:val="20"/>
  </w:num>
  <w:num w:numId="12">
    <w:abstractNumId w:val="3"/>
  </w:num>
  <w:num w:numId="13">
    <w:abstractNumId w:val="13"/>
  </w:num>
  <w:num w:numId="14">
    <w:abstractNumId w:val="21"/>
  </w:num>
  <w:num w:numId="15">
    <w:abstractNumId w:val="14"/>
  </w:num>
  <w:num w:numId="16">
    <w:abstractNumId w:val="5"/>
  </w:num>
  <w:num w:numId="17">
    <w:abstractNumId w:val="0"/>
  </w:num>
  <w:num w:numId="18">
    <w:abstractNumId w:val="19"/>
  </w:num>
  <w:num w:numId="19">
    <w:abstractNumId w:val="8"/>
  </w:num>
  <w:num w:numId="20">
    <w:abstractNumId w:val="16"/>
  </w:num>
  <w:num w:numId="21">
    <w:abstractNumId w:val="1"/>
  </w:num>
  <w:num w:numId="22">
    <w:abstractNumId w:val="9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2242B"/>
    <w:rsid w:val="000248FC"/>
    <w:rsid w:val="000561E2"/>
    <w:rsid w:val="00084E5B"/>
    <w:rsid w:val="000A0139"/>
    <w:rsid w:val="000A5CB0"/>
    <w:rsid w:val="000C48DA"/>
    <w:rsid w:val="000D49F9"/>
    <w:rsid w:val="00130D7C"/>
    <w:rsid w:val="00145EAB"/>
    <w:rsid w:val="001516FA"/>
    <w:rsid w:val="001825EF"/>
    <w:rsid w:val="00195A24"/>
    <w:rsid w:val="00213726"/>
    <w:rsid w:val="0021765F"/>
    <w:rsid w:val="002B7805"/>
    <w:rsid w:val="002E02B5"/>
    <w:rsid w:val="0031161B"/>
    <w:rsid w:val="00322B2D"/>
    <w:rsid w:val="00361E39"/>
    <w:rsid w:val="0038770F"/>
    <w:rsid w:val="003C2877"/>
    <w:rsid w:val="003D5CF0"/>
    <w:rsid w:val="003E1ECC"/>
    <w:rsid w:val="003F244F"/>
    <w:rsid w:val="00424B86"/>
    <w:rsid w:val="00455E61"/>
    <w:rsid w:val="00455E85"/>
    <w:rsid w:val="0046204D"/>
    <w:rsid w:val="00470820"/>
    <w:rsid w:val="00487445"/>
    <w:rsid w:val="004A3A54"/>
    <w:rsid w:val="004C0338"/>
    <w:rsid w:val="004F37DB"/>
    <w:rsid w:val="00510B68"/>
    <w:rsid w:val="005123C3"/>
    <w:rsid w:val="005367A6"/>
    <w:rsid w:val="005F5C00"/>
    <w:rsid w:val="00602B40"/>
    <w:rsid w:val="00606258"/>
    <w:rsid w:val="0064592A"/>
    <w:rsid w:val="006C2FF1"/>
    <w:rsid w:val="00716034"/>
    <w:rsid w:val="0076782C"/>
    <w:rsid w:val="007B4BDD"/>
    <w:rsid w:val="007F6966"/>
    <w:rsid w:val="00880E25"/>
    <w:rsid w:val="00890E74"/>
    <w:rsid w:val="008B7108"/>
    <w:rsid w:val="00904B1F"/>
    <w:rsid w:val="00916DE5"/>
    <w:rsid w:val="00963543"/>
    <w:rsid w:val="00985CB6"/>
    <w:rsid w:val="00A16B4D"/>
    <w:rsid w:val="00A23AC2"/>
    <w:rsid w:val="00A86F41"/>
    <w:rsid w:val="00A8742E"/>
    <w:rsid w:val="00AA5DA2"/>
    <w:rsid w:val="00AD1B8E"/>
    <w:rsid w:val="00AF7F35"/>
    <w:rsid w:val="00B26581"/>
    <w:rsid w:val="00B77423"/>
    <w:rsid w:val="00BC139D"/>
    <w:rsid w:val="00BC5708"/>
    <w:rsid w:val="00BC7BCE"/>
    <w:rsid w:val="00BD6E67"/>
    <w:rsid w:val="00C130B4"/>
    <w:rsid w:val="00C13FCA"/>
    <w:rsid w:val="00C9770A"/>
    <w:rsid w:val="00CA443B"/>
    <w:rsid w:val="00CD3048"/>
    <w:rsid w:val="00D0725F"/>
    <w:rsid w:val="00D2247C"/>
    <w:rsid w:val="00D6252A"/>
    <w:rsid w:val="00D71B60"/>
    <w:rsid w:val="00E24F9E"/>
    <w:rsid w:val="00E60AF5"/>
    <w:rsid w:val="00E8793A"/>
    <w:rsid w:val="00EA0763"/>
    <w:rsid w:val="00EB7889"/>
    <w:rsid w:val="00EC024A"/>
    <w:rsid w:val="00EC09EC"/>
    <w:rsid w:val="00ED20CD"/>
    <w:rsid w:val="00EE4406"/>
    <w:rsid w:val="00EE4646"/>
    <w:rsid w:val="00F1584B"/>
    <w:rsid w:val="00F454EB"/>
    <w:rsid w:val="00F560BF"/>
    <w:rsid w:val="00F95C94"/>
    <w:rsid w:val="00FA26CD"/>
    <w:rsid w:val="00FB547A"/>
    <w:rsid w:val="00FC7EF0"/>
    <w:rsid w:val="00FD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750A0-4916-4458-86BF-33B2929A5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table" w:styleId="Tabelacomgrade">
    <w:name w:val="Table Grid"/>
    <w:basedOn w:val="Tabelanormal"/>
    <w:uiPriority w:val="39"/>
    <w:rsid w:val="002E0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248FC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D2247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072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20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20CD"/>
    <w:rPr>
      <w:rFonts w:ascii="Segoe UI" w:eastAsia="Calibri" w:hAnsi="Segoe UI" w:cs="Segoe UI"/>
      <w:sz w:val="18"/>
      <w:szCs w:val="18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C28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C2877"/>
    <w:rPr>
      <w:rFonts w:ascii="Calibri" w:eastAsia="Calibri" w:hAnsi="Calibri" w:cs="Calibri"/>
      <w:lang w:val="pt-PT" w:eastAsia="pt-PT" w:bidi="pt-PT"/>
    </w:rPr>
  </w:style>
  <w:style w:type="paragraph" w:customStyle="1" w:styleId="Style1">
    <w:name w:val="Style 1"/>
    <w:rsid w:val="003C2877"/>
    <w:pPr>
      <w:adjustRightInd w:val="0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C02F7-0AF6-422E-8329-746158015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>HP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lastModifiedBy>Renan dos Santos de Souza</cp:lastModifiedBy>
  <cp:revision>3</cp:revision>
  <cp:lastPrinted>2021-04-27T22:35:00Z</cp:lastPrinted>
  <dcterms:created xsi:type="dcterms:W3CDTF">2023-06-28T15:39:00Z</dcterms:created>
  <dcterms:modified xsi:type="dcterms:W3CDTF">2023-06-28T15:51:00Z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